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6475" w14:textId="77777777" w:rsidR="00173CC2" w:rsidRPr="00CF5F93" w:rsidRDefault="00173CC2" w:rsidP="00173CC2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65CB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7822033" r:id="rId9"/>
        </w:objec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173CC2" w:rsidRPr="00173CC2" w14:paraId="3ADBE4D1" w14:textId="77777777" w:rsidTr="00173CC2">
        <w:tc>
          <w:tcPr>
            <w:tcW w:w="90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3BA350" w14:textId="77777777" w:rsidR="00173CC2" w:rsidRPr="00173CC2" w:rsidRDefault="00173CC2" w:rsidP="00173CC2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173CC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4AF5007D" w14:textId="77777777" w:rsidR="00173CC2" w:rsidRPr="00173CC2" w:rsidRDefault="00173CC2" w:rsidP="001A5A9E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МИКОЛАЇВСЬКОЇ ОБЛАСТІ</w:t>
            </w:r>
          </w:p>
          <w:p w14:paraId="34209FBD" w14:textId="77777777" w:rsidR="00173CC2" w:rsidRPr="00173CC2" w:rsidRDefault="00173CC2" w:rsidP="001A5A9E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ВИКОНАВЧИЙ КОМІТЕТ</w:t>
            </w:r>
          </w:p>
          <w:p w14:paraId="629CF7D0" w14:textId="77777777" w:rsidR="00173CC2" w:rsidRPr="00173CC2" w:rsidRDefault="00173CC2" w:rsidP="001A5A9E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РІШЕННЯ</w:t>
            </w:r>
          </w:p>
        </w:tc>
      </w:tr>
    </w:tbl>
    <w:p w14:paraId="20E6023D" w14:textId="4C060C10" w:rsidR="00707787" w:rsidRPr="009E64E2" w:rsidRDefault="00707787" w:rsidP="00173CC2">
      <w:pPr>
        <w:spacing w:before="120"/>
        <w:ind w:right="-285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</w:t>
      </w:r>
      <w:r w:rsidR="00F972E6">
        <w:rPr>
          <w:sz w:val="24"/>
          <w:szCs w:val="24"/>
          <w:lang w:val="uk-UA"/>
        </w:rPr>
        <w:t>07</w:t>
      </w:r>
      <w:r w:rsidRPr="009E64E2">
        <w:rPr>
          <w:sz w:val="24"/>
          <w:szCs w:val="24"/>
          <w:lang w:val="uk-UA"/>
        </w:rPr>
        <w:t>____» ___</w:t>
      </w:r>
      <w:r w:rsidR="00F972E6">
        <w:rPr>
          <w:sz w:val="24"/>
          <w:szCs w:val="24"/>
          <w:lang w:val="uk-UA"/>
        </w:rPr>
        <w:t>06</w:t>
      </w:r>
      <w:r w:rsidRPr="009E64E2">
        <w:rPr>
          <w:sz w:val="24"/>
          <w:szCs w:val="24"/>
          <w:lang w:val="uk-UA"/>
        </w:rPr>
        <w:t>_____ 202</w:t>
      </w:r>
      <w:r w:rsidR="005D0BB8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</w:t>
      </w:r>
      <w:r w:rsidR="00F972E6">
        <w:rPr>
          <w:sz w:val="24"/>
          <w:szCs w:val="24"/>
          <w:lang w:val="uk-UA"/>
        </w:rPr>
        <w:t>175</w:t>
      </w:r>
      <w:r w:rsidRPr="009E64E2">
        <w:rPr>
          <w:sz w:val="24"/>
          <w:szCs w:val="24"/>
          <w:lang w:val="uk-UA"/>
        </w:rPr>
        <w:t>_____</w:t>
      </w:r>
    </w:p>
    <w:p w14:paraId="32F0AF9C" w14:textId="77777777" w:rsidR="00707787" w:rsidRDefault="00707787" w:rsidP="00173CC2">
      <w:pPr>
        <w:ind w:right="-285"/>
        <w:rPr>
          <w:lang w:val="uk-UA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5176"/>
        <w:gridCol w:w="4110"/>
      </w:tblGrid>
      <w:tr w:rsidR="00707787" w:rsidRPr="001C222F" w14:paraId="1B3DBCE5" w14:textId="77777777" w:rsidTr="00173CC2">
        <w:tc>
          <w:tcPr>
            <w:tcW w:w="5176" w:type="dxa"/>
          </w:tcPr>
          <w:p w14:paraId="568DB828" w14:textId="77777777" w:rsidR="00707787" w:rsidRPr="00B27F0E" w:rsidRDefault="00707787" w:rsidP="00173CC2">
            <w:pPr>
              <w:tabs>
                <w:tab w:val="left" w:pos="4536"/>
                <w:tab w:val="left" w:pos="5101"/>
              </w:tabs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коригування тариф</w:t>
            </w:r>
            <w:r w:rsidR="004860EF">
              <w:rPr>
                <w:sz w:val="24"/>
                <w:szCs w:val="24"/>
                <w:lang w:val="uk-UA"/>
              </w:rPr>
              <w:t>ів на послуги з  централізованого в</w:t>
            </w:r>
            <w:r>
              <w:rPr>
                <w:sz w:val="24"/>
                <w:szCs w:val="24"/>
                <w:lang w:val="uk-UA"/>
              </w:rPr>
              <w:t xml:space="preserve">одовідведення, які надає </w:t>
            </w:r>
            <w:r w:rsidR="004860EF">
              <w:rPr>
                <w:sz w:val="24"/>
                <w:szCs w:val="24"/>
                <w:lang w:val="uk-UA"/>
              </w:rPr>
              <w:t>комунальне підприємство «Теплопостачання та водо-каналізац</w:t>
            </w:r>
            <w:r w:rsidR="001A20AC">
              <w:rPr>
                <w:sz w:val="24"/>
                <w:szCs w:val="24"/>
                <w:lang w:val="uk-UA"/>
              </w:rPr>
              <w:t>і</w:t>
            </w:r>
            <w:r w:rsidR="004860EF">
              <w:rPr>
                <w:sz w:val="24"/>
                <w:szCs w:val="24"/>
                <w:lang w:val="uk-UA"/>
              </w:rPr>
              <w:t xml:space="preserve">йне господарство» </w:t>
            </w:r>
            <w:r>
              <w:rPr>
                <w:sz w:val="24"/>
                <w:szCs w:val="24"/>
                <w:lang w:val="uk-UA"/>
              </w:rPr>
              <w:t>на 2023 рік, встановлених рішенням виконавчого комітету Южноукраїнської міської ради  від 15.12.2022 № 3</w:t>
            </w:r>
            <w:r w:rsidR="004860EF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110" w:type="dxa"/>
          </w:tcPr>
          <w:p w14:paraId="15DEB11F" w14:textId="77777777" w:rsidR="00707787" w:rsidRPr="00A44C88" w:rsidRDefault="00707787" w:rsidP="00173CC2">
            <w:pPr>
              <w:ind w:left="601" w:right="-285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A844D5F" w14:textId="77777777" w:rsidR="00707787" w:rsidRDefault="00707787" w:rsidP="00173CC2">
      <w:pPr>
        <w:pStyle w:val="HTML"/>
        <w:shd w:val="clear" w:color="auto" w:fill="FFFFFF"/>
        <w:ind w:right="-285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3099077C" w14:textId="77777777" w:rsidR="004455BD" w:rsidRDefault="004455BD" w:rsidP="00173CC2">
      <w:pPr>
        <w:pStyle w:val="HTML"/>
        <w:shd w:val="clear" w:color="auto" w:fill="FFFFFF"/>
        <w:ind w:right="-285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79C0EEF1" w14:textId="77777777" w:rsidR="00707787" w:rsidRPr="00AA4F21" w:rsidRDefault="00707787" w:rsidP="00316F26">
      <w:pPr>
        <w:ind w:right="-285" w:firstLine="708"/>
        <w:jc w:val="both"/>
        <w:rPr>
          <w:sz w:val="24"/>
          <w:szCs w:val="24"/>
          <w:lang w:val="uk-UA"/>
        </w:rPr>
      </w:pPr>
      <w:r w:rsidRPr="00AA4F21">
        <w:rPr>
          <w:sz w:val="24"/>
          <w:szCs w:val="24"/>
          <w:lang w:val="uk-UA"/>
        </w:rPr>
        <w:t>Керуючись пп.2 п</w:t>
      </w:r>
      <w:r w:rsidR="00102C9E" w:rsidRPr="00AA4F21">
        <w:rPr>
          <w:sz w:val="24"/>
          <w:szCs w:val="24"/>
          <w:lang w:val="uk-UA"/>
        </w:rPr>
        <w:t>.</w:t>
      </w:r>
      <w:r w:rsidRPr="00AA4F21">
        <w:rPr>
          <w:sz w:val="24"/>
          <w:szCs w:val="24"/>
          <w:lang w:val="uk-UA"/>
        </w:rPr>
        <w:t xml:space="preserve"> «а» ст. 28 Закону України «Про місцеве самоврядування </w:t>
      </w:r>
      <w:r w:rsidR="00917E46" w:rsidRPr="00AA4F21">
        <w:rPr>
          <w:sz w:val="24"/>
          <w:szCs w:val="24"/>
          <w:lang w:val="uk-UA"/>
        </w:rPr>
        <w:t xml:space="preserve">                         </w:t>
      </w:r>
      <w:r w:rsidRPr="00AA4F21">
        <w:rPr>
          <w:sz w:val="24"/>
          <w:szCs w:val="24"/>
          <w:lang w:val="uk-UA"/>
        </w:rPr>
        <w:t>в Україні», відповідно до Закону України «Про житлово-комунальні послуги»,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AA4F21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4F21">
        <w:rPr>
          <w:sz w:val="24"/>
          <w:szCs w:val="24"/>
          <w:lang w:val="uk-UA"/>
        </w:rPr>
        <w:t xml:space="preserve">Порядку 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F84D76"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постанову Кабінету Міністрів України від 29.04.2022 № </w:t>
      </w:r>
      <w:r w:rsidR="00F84D76" w:rsidRPr="0014159A">
        <w:rPr>
          <w:sz w:val="24"/>
          <w:szCs w:val="24"/>
          <w:shd w:val="clear" w:color="auto" w:fill="FFFFFF"/>
          <w:lang w:val="uk-UA"/>
        </w:rPr>
        <w:t>502 «Деякі питання регулювання діяльності у сфері комунальних послуг у зв’язку із введенням в Україні воєнного стану»,</w:t>
      </w:r>
      <w:r w:rsidR="00F84D76"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73CC2">
        <w:rPr>
          <w:color w:val="000000"/>
          <w:sz w:val="24"/>
          <w:szCs w:val="24"/>
          <w:shd w:val="clear" w:color="auto" w:fill="FFFFFF"/>
          <w:lang w:val="uk-UA"/>
        </w:rPr>
        <w:t>розпорядження міського голови від 01.08.2022 №199-р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73CC2" w:rsidRPr="00173CC2">
        <w:rPr>
          <w:color w:val="000000"/>
          <w:sz w:val="24"/>
          <w:szCs w:val="24"/>
          <w:shd w:val="clear" w:color="auto" w:fill="FFFFFF"/>
          <w:lang w:val="uk-UA"/>
        </w:rPr>
        <w:t>«</w:t>
      </w:r>
      <w:r w:rsidR="00173CC2" w:rsidRPr="00173CC2">
        <w:rPr>
          <w:sz w:val="24"/>
          <w:szCs w:val="24"/>
          <w:lang w:val="uk-UA"/>
        </w:rPr>
        <w:t>Про розподіл функціональних обов’язків</w:t>
      </w:r>
      <w:r w:rsidR="00173CC2">
        <w:rPr>
          <w:sz w:val="24"/>
          <w:szCs w:val="24"/>
          <w:lang w:val="uk-UA"/>
        </w:rPr>
        <w:t xml:space="preserve"> </w:t>
      </w:r>
      <w:r w:rsidR="00173CC2" w:rsidRPr="00173CC2">
        <w:rPr>
          <w:sz w:val="24"/>
          <w:szCs w:val="24"/>
          <w:lang w:val="uk-UA"/>
        </w:rPr>
        <w:t>між секретарем Южноукраїнської міської ради</w:t>
      </w:r>
      <w:r w:rsidR="00316F26">
        <w:rPr>
          <w:sz w:val="24"/>
          <w:szCs w:val="24"/>
          <w:lang w:val="uk-UA"/>
        </w:rPr>
        <w:t xml:space="preserve"> </w:t>
      </w:r>
      <w:r w:rsidR="00173CC2" w:rsidRPr="00173CC2">
        <w:rPr>
          <w:sz w:val="24"/>
          <w:szCs w:val="24"/>
          <w:lang w:val="uk-UA"/>
        </w:rPr>
        <w:t>та заступниками міського голови з питань</w:t>
      </w:r>
      <w:r w:rsidR="00173CC2">
        <w:rPr>
          <w:sz w:val="24"/>
          <w:szCs w:val="24"/>
          <w:lang w:val="uk-UA"/>
        </w:rPr>
        <w:t xml:space="preserve"> </w:t>
      </w:r>
      <w:r w:rsidR="00173CC2" w:rsidRPr="00173CC2">
        <w:rPr>
          <w:sz w:val="24"/>
          <w:szCs w:val="24"/>
          <w:lang w:val="uk-UA"/>
        </w:rPr>
        <w:t>діяльності виконавчих органів ради»</w:t>
      </w:r>
      <w:r w:rsidR="00173CC2">
        <w:rPr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 xml:space="preserve">розглянувши заяву </w:t>
      </w:r>
      <w:r w:rsidR="0014159A">
        <w:rPr>
          <w:sz w:val="24"/>
          <w:szCs w:val="24"/>
          <w:lang w:val="uk-UA"/>
        </w:rPr>
        <w:t>комунального підприємство «Теплопостачання та водо-каналізац</w:t>
      </w:r>
      <w:r w:rsidR="001A20AC">
        <w:rPr>
          <w:sz w:val="24"/>
          <w:szCs w:val="24"/>
          <w:lang w:val="uk-UA"/>
        </w:rPr>
        <w:t>і</w:t>
      </w:r>
      <w:r w:rsidR="0014159A">
        <w:rPr>
          <w:sz w:val="24"/>
          <w:szCs w:val="24"/>
          <w:lang w:val="uk-UA"/>
        </w:rPr>
        <w:t xml:space="preserve">йне господарство» </w:t>
      </w:r>
      <w:r w:rsidRPr="00AA4F21">
        <w:rPr>
          <w:sz w:val="24"/>
          <w:szCs w:val="24"/>
          <w:lang w:val="uk-UA"/>
        </w:rPr>
        <w:t xml:space="preserve">(далі </w:t>
      </w:r>
      <w:r w:rsidR="0014159A">
        <w:rPr>
          <w:sz w:val="24"/>
          <w:szCs w:val="24"/>
          <w:lang w:val="uk-UA"/>
        </w:rPr>
        <w:t>–</w:t>
      </w:r>
      <w:r w:rsidRPr="00AA4F21">
        <w:rPr>
          <w:sz w:val="24"/>
          <w:szCs w:val="24"/>
          <w:lang w:val="uk-UA"/>
        </w:rPr>
        <w:t xml:space="preserve"> </w:t>
      </w:r>
      <w:r w:rsidR="0014159A">
        <w:rPr>
          <w:sz w:val="24"/>
          <w:szCs w:val="24"/>
          <w:lang w:val="uk-UA"/>
        </w:rPr>
        <w:t>КП ТВКГ)</w:t>
      </w:r>
      <w:r w:rsidR="0008769F">
        <w:rPr>
          <w:sz w:val="24"/>
          <w:szCs w:val="24"/>
          <w:lang w:val="uk-UA"/>
        </w:rPr>
        <w:t xml:space="preserve"> </w:t>
      </w:r>
      <w:r w:rsidRPr="00AA4F21">
        <w:rPr>
          <w:sz w:val="24"/>
          <w:szCs w:val="24"/>
          <w:lang w:val="uk-UA"/>
        </w:rPr>
        <w:t xml:space="preserve"> щодо коригування тарифів на послуги з централізованого водовідведення на 2023 рік на території Южноукраїнської міської територіальної громади, надану листом від </w:t>
      </w:r>
      <w:r w:rsidR="00316F26">
        <w:rPr>
          <w:sz w:val="24"/>
          <w:szCs w:val="24"/>
          <w:lang w:val="uk-UA"/>
        </w:rPr>
        <w:t xml:space="preserve">10.04.2023 </w:t>
      </w:r>
      <w:r w:rsidRPr="00AA4F21">
        <w:rPr>
          <w:sz w:val="24"/>
          <w:szCs w:val="24"/>
          <w:lang w:val="uk-UA"/>
        </w:rPr>
        <w:t xml:space="preserve">№ </w:t>
      </w:r>
      <w:r w:rsidR="0008769F">
        <w:rPr>
          <w:sz w:val="24"/>
          <w:szCs w:val="24"/>
          <w:lang w:val="uk-UA"/>
        </w:rPr>
        <w:t>06/465</w:t>
      </w:r>
      <w:r w:rsidRPr="00AA4F21">
        <w:rPr>
          <w:sz w:val="24"/>
          <w:szCs w:val="24"/>
          <w:lang w:val="uk-UA"/>
        </w:rPr>
        <w:t xml:space="preserve">, </w:t>
      </w:r>
      <w:r w:rsidR="0099779E" w:rsidRPr="00AA4F21">
        <w:rPr>
          <w:sz w:val="24"/>
          <w:szCs w:val="24"/>
          <w:lang w:val="uk-UA"/>
        </w:rPr>
        <w:t>з метою недопущення соціальної напруги серед мешканців Южноукраїнської міської територіальної г</w:t>
      </w:r>
      <w:r w:rsidR="00316F26">
        <w:rPr>
          <w:sz w:val="24"/>
          <w:szCs w:val="24"/>
          <w:lang w:val="uk-UA"/>
        </w:rPr>
        <w:t xml:space="preserve">ромади у період воєнного стану, </w:t>
      </w:r>
      <w:r w:rsidRPr="00AA4F21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799B9E04" w14:textId="77777777" w:rsidR="00707787" w:rsidRPr="00B8367E" w:rsidRDefault="00707787" w:rsidP="00173CC2">
      <w:pPr>
        <w:tabs>
          <w:tab w:val="left" w:pos="9072"/>
        </w:tabs>
        <w:ind w:right="-285" w:firstLine="567"/>
        <w:jc w:val="both"/>
        <w:rPr>
          <w:sz w:val="22"/>
          <w:szCs w:val="22"/>
          <w:lang w:val="uk-UA"/>
        </w:rPr>
      </w:pPr>
    </w:p>
    <w:p w14:paraId="6209F311" w14:textId="77777777" w:rsidR="00707787" w:rsidRDefault="00707787" w:rsidP="00173CC2">
      <w:pPr>
        <w:tabs>
          <w:tab w:val="left" w:pos="9072"/>
        </w:tabs>
        <w:ind w:right="-285" w:firstLine="567"/>
        <w:rPr>
          <w:sz w:val="24"/>
          <w:szCs w:val="24"/>
          <w:lang w:val="uk-UA"/>
        </w:rPr>
      </w:pPr>
      <w:r w:rsidRPr="00AA4F21">
        <w:rPr>
          <w:sz w:val="24"/>
          <w:szCs w:val="24"/>
          <w:lang w:val="uk-UA"/>
        </w:rPr>
        <w:t>ВИРІШИВ:</w:t>
      </w:r>
    </w:p>
    <w:p w14:paraId="32BEB782" w14:textId="77777777" w:rsidR="00C5566C" w:rsidRPr="00C5566C" w:rsidRDefault="00C5566C" w:rsidP="00173CC2">
      <w:pPr>
        <w:tabs>
          <w:tab w:val="left" w:pos="9072"/>
        </w:tabs>
        <w:ind w:right="-285" w:firstLine="567"/>
        <w:rPr>
          <w:sz w:val="10"/>
          <w:szCs w:val="10"/>
          <w:lang w:val="uk-UA"/>
        </w:rPr>
      </w:pPr>
    </w:p>
    <w:p w14:paraId="5992B205" w14:textId="77777777" w:rsidR="00374314" w:rsidRDefault="008648B7" w:rsidP="00173CC2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right="-285" w:firstLine="567"/>
        <w:jc w:val="both"/>
        <w:rPr>
          <w:sz w:val="24"/>
          <w:szCs w:val="24"/>
          <w:lang w:val="uk-UA"/>
        </w:rPr>
      </w:pPr>
      <w:r w:rsidRPr="00374314">
        <w:rPr>
          <w:sz w:val="24"/>
          <w:szCs w:val="24"/>
          <w:lang w:val="uk-UA"/>
        </w:rPr>
        <w:t xml:space="preserve">Розглянути заяву </w:t>
      </w:r>
      <w:r w:rsidR="0008769F" w:rsidRPr="00374314">
        <w:rPr>
          <w:sz w:val="24"/>
          <w:szCs w:val="24"/>
          <w:lang w:val="uk-UA"/>
        </w:rPr>
        <w:t>комунального підприємства «Теплопостачання та водо-каналізац</w:t>
      </w:r>
      <w:r w:rsidR="001A20AC" w:rsidRPr="00374314">
        <w:rPr>
          <w:sz w:val="24"/>
          <w:szCs w:val="24"/>
          <w:lang w:val="uk-UA"/>
        </w:rPr>
        <w:t>і</w:t>
      </w:r>
      <w:r w:rsidR="0008769F" w:rsidRPr="00374314">
        <w:rPr>
          <w:sz w:val="24"/>
          <w:szCs w:val="24"/>
          <w:lang w:val="uk-UA"/>
        </w:rPr>
        <w:t>йне господарство»</w:t>
      </w:r>
      <w:r w:rsidRPr="00374314">
        <w:rPr>
          <w:sz w:val="24"/>
          <w:szCs w:val="24"/>
          <w:lang w:val="uk-UA"/>
        </w:rPr>
        <w:t xml:space="preserve">, надану листом від </w:t>
      </w:r>
      <w:r w:rsidR="0008769F" w:rsidRPr="00374314">
        <w:rPr>
          <w:sz w:val="24"/>
          <w:szCs w:val="24"/>
          <w:lang w:val="uk-UA"/>
        </w:rPr>
        <w:t xml:space="preserve">10.04.2023 № 06/465 </w:t>
      </w:r>
      <w:r w:rsidRPr="00374314">
        <w:rPr>
          <w:sz w:val="24"/>
          <w:szCs w:val="24"/>
          <w:lang w:val="uk-UA"/>
        </w:rPr>
        <w:t>(додається)</w:t>
      </w:r>
      <w:r w:rsidR="000B66ED" w:rsidRPr="00374314">
        <w:rPr>
          <w:sz w:val="24"/>
          <w:szCs w:val="24"/>
          <w:lang w:val="uk-UA"/>
        </w:rPr>
        <w:t xml:space="preserve"> та взяти до відома</w:t>
      </w:r>
      <w:r w:rsidRPr="00374314">
        <w:rPr>
          <w:sz w:val="24"/>
          <w:szCs w:val="24"/>
          <w:lang w:val="uk-UA"/>
        </w:rPr>
        <w:t>.</w:t>
      </w:r>
    </w:p>
    <w:p w14:paraId="6BC441B4" w14:textId="77777777" w:rsidR="00374314" w:rsidRDefault="00374314" w:rsidP="00173CC2">
      <w:pPr>
        <w:pStyle w:val="aa"/>
        <w:tabs>
          <w:tab w:val="left" w:pos="851"/>
          <w:tab w:val="left" w:pos="9072"/>
        </w:tabs>
        <w:ind w:left="0" w:right="-285" w:firstLine="567"/>
        <w:jc w:val="both"/>
        <w:rPr>
          <w:sz w:val="24"/>
          <w:szCs w:val="24"/>
          <w:lang w:val="uk-UA"/>
        </w:rPr>
      </w:pPr>
    </w:p>
    <w:p w14:paraId="63199910" w14:textId="6752488E" w:rsidR="00374314" w:rsidRPr="00C5566C" w:rsidRDefault="008648B7" w:rsidP="00173CC2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right="-285" w:firstLine="567"/>
        <w:jc w:val="both"/>
        <w:rPr>
          <w:sz w:val="24"/>
          <w:szCs w:val="24"/>
          <w:lang w:val="uk-UA"/>
        </w:rPr>
      </w:pPr>
      <w:r w:rsidRPr="00C5566C">
        <w:rPr>
          <w:sz w:val="24"/>
          <w:szCs w:val="24"/>
          <w:lang w:val="uk-UA"/>
        </w:rPr>
        <w:t xml:space="preserve">Дозволити </w:t>
      </w:r>
      <w:r w:rsidR="0008769F" w:rsidRPr="00C5566C">
        <w:rPr>
          <w:sz w:val="24"/>
          <w:szCs w:val="24"/>
          <w:lang w:val="uk-UA"/>
        </w:rPr>
        <w:t>КП ТВКГ</w:t>
      </w:r>
      <w:r w:rsidRPr="00C5566C">
        <w:rPr>
          <w:sz w:val="24"/>
          <w:szCs w:val="24"/>
          <w:lang w:val="uk-UA"/>
        </w:rPr>
        <w:t xml:space="preserve"> (</w:t>
      </w:r>
      <w:r w:rsidR="0008769F" w:rsidRPr="00C5566C">
        <w:rPr>
          <w:sz w:val="24"/>
          <w:szCs w:val="24"/>
          <w:lang w:val="uk-UA"/>
        </w:rPr>
        <w:t>СУДАКОВ Дмитро</w:t>
      </w:r>
      <w:r w:rsidRPr="00C5566C">
        <w:rPr>
          <w:sz w:val="24"/>
          <w:szCs w:val="24"/>
          <w:lang w:val="uk-UA"/>
        </w:rPr>
        <w:t xml:space="preserve">) у період дії воєнного стану в Україні та протягом шести місяців з дати  припинення чи скасування </w:t>
      </w:r>
      <w:bookmarkStart w:id="0" w:name="_Hlk129608785"/>
      <w:r w:rsidRPr="00C5566C">
        <w:rPr>
          <w:sz w:val="24"/>
          <w:szCs w:val="24"/>
          <w:lang w:val="uk-UA"/>
        </w:rPr>
        <w:t>дії воєнного стану в Україні</w:t>
      </w:r>
      <w:r w:rsidR="00CF2ACB" w:rsidRPr="00C5566C">
        <w:rPr>
          <w:sz w:val="24"/>
          <w:szCs w:val="24"/>
          <w:lang w:val="uk-UA"/>
        </w:rPr>
        <w:t>,</w:t>
      </w:r>
      <w:r w:rsidRPr="00C5566C">
        <w:rPr>
          <w:sz w:val="24"/>
          <w:szCs w:val="24"/>
          <w:lang w:val="uk-UA"/>
        </w:rPr>
        <w:t xml:space="preserve"> </w:t>
      </w:r>
      <w:bookmarkEnd w:id="0"/>
      <w:r w:rsidR="00CF2ACB" w:rsidRPr="00C5566C">
        <w:rPr>
          <w:sz w:val="24"/>
          <w:szCs w:val="24"/>
          <w:lang w:val="uk-UA"/>
        </w:rPr>
        <w:t xml:space="preserve">для забезпечення сталого надання послуг з централізованого водовідведення, </w:t>
      </w:r>
      <w:r w:rsidR="00C5566C">
        <w:rPr>
          <w:sz w:val="24"/>
          <w:szCs w:val="24"/>
          <w:lang w:val="uk-UA"/>
        </w:rPr>
        <w:t xml:space="preserve">самостійно </w:t>
      </w:r>
      <w:r w:rsidRPr="00C5566C">
        <w:rPr>
          <w:sz w:val="24"/>
          <w:szCs w:val="24"/>
          <w:lang w:val="uk-UA"/>
        </w:rPr>
        <w:t xml:space="preserve">здійснювати </w:t>
      </w:r>
      <w:r w:rsidR="00FA30B5" w:rsidRPr="00C5566C">
        <w:rPr>
          <w:sz w:val="24"/>
          <w:szCs w:val="24"/>
          <w:lang w:val="uk-UA"/>
        </w:rPr>
        <w:t xml:space="preserve">коригування </w:t>
      </w:r>
      <w:r w:rsidR="00CF2ACB" w:rsidRPr="00C5566C">
        <w:rPr>
          <w:sz w:val="24"/>
          <w:szCs w:val="24"/>
          <w:lang w:val="uk-UA"/>
        </w:rPr>
        <w:t xml:space="preserve">складових тарифів на послуги з централізованого водовідведення </w:t>
      </w:r>
      <w:r w:rsidR="00917E46" w:rsidRPr="00C5566C">
        <w:rPr>
          <w:sz w:val="24"/>
          <w:szCs w:val="24"/>
          <w:lang w:val="uk-UA"/>
        </w:rPr>
        <w:t xml:space="preserve">без збільшення </w:t>
      </w:r>
      <w:r w:rsidR="00CF2ACB" w:rsidRPr="00C5566C">
        <w:rPr>
          <w:sz w:val="24"/>
          <w:szCs w:val="24"/>
          <w:lang w:val="uk-UA"/>
        </w:rPr>
        <w:t xml:space="preserve">розмірів тарифів, встановлених </w:t>
      </w:r>
      <w:r w:rsidR="00CF2ACB" w:rsidRPr="00C5566C">
        <w:rPr>
          <w:sz w:val="24"/>
          <w:szCs w:val="24"/>
          <w:lang w:val="uk-UA"/>
        </w:rPr>
        <w:lastRenderedPageBreak/>
        <w:t>рішенням виконавчого комітету Южноукраїнської міської ради від 15.12.2022 № 3</w:t>
      </w:r>
      <w:r w:rsidR="0008769F" w:rsidRPr="00C5566C">
        <w:rPr>
          <w:sz w:val="24"/>
          <w:szCs w:val="24"/>
          <w:lang w:val="uk-UA"/>
        </w:rPr>
        <w:t>50</w:t>
      </w:r>
      <w:r w:rsidR="00CF2ACB" w:rsidRPr="00C5566C">
        <w:rPr>
          <w:sz w:val="24"/>
          <w:szCs w:val="24"/>
          <w:lang w:val="uk-UA"/>
        </w:rPr>
        <w:t xml:space="preserve"> «Про встановлення тарифів на послуги з </w:t>
      </w:r>
      <w:r w:rsidR="00374314" w:rsidRPr="00C5566C">
        <w:rPr>
          <w:sz w:val="24"/>
          <w:szCs w:val="24"/>
          <w:lang w:val="uk-UA"/>
        </w:rPr>
        <w:t>централізованого водопостачання та централізованого водовідведення, які надає комунальне</w:t>
      </w:r>
      <w:r w:rsidR="00C5566C">
        <w:rPr>
          <w:sz w:val="24"/>
          <w:szCs w:val="24"/>
          <w:lang w:val="uk-UA"/>
        </w:rPr>
        <w:t xml:space="preserve"> </w:t>
      </w:r>
      <w:r w:rsidR="00374314" w:rsidRPr="00C5566C">
        <w:rPr>
          <w:sz w:val="24"/>
          <w:szCs w:val="24"/>
          <w:lang w:val="uk-UA"/>
        </w:rPr>
        <w:t xml:space="preserve">підприємство «Теплопостачання та водо-каналізаційне господарство» на території Южноукраїнської міської територіальної громади, на 2023 рік», </w:t>
      </w:r>
      <w:bookmarkStart w:id="1" w:name="_GoBack"/>
      <w:bookmarkEnd w:id="1"/>
      <w:r w:rsidR="00374314" w:rsidRPr="00C5566C">
        <w:rPr>
          <w:sz w:val="24"/>
          <w:szCs w:val="24"/>
          <w:lang w:val="uk-UA"/>
        </w:rPr>
        <w:t xml:space="preserve">без погодження з виконавчим комітетом Южноукраїнської міської ради.  </w:t>
      </w:r>
    </w:p>
    <w:p w14:paraId="6811F29F" w14:textId="77777777" w:rsidR="00374314" w:rsidRPr="00374314" w:rsidRDefault="00374314" w:rsidP="00173CC2">
      <w:pPr>
        <w:pStyle w:val="aa"/>
        <w:ind w:right="-285"/>
        <w:rPr>
          <w:sz w:val="24"/>
          <w:szCs w:val="24"/>
          <w:lang w:val="uk-UA"/>
        </w:rPr>
      </w:pPr>
    </w:p>
    <w:p w14:paraId="1395A89D" w14:textId="77777777" w:rsidR="00B92735" w:rsidRPr="00374314" w:rsidRDefault="00B92735" w:rsidP="00173CC2">
      <w:pPr>
        <w:pStyle w:val="aa"/>
        <w:numPr>
          <w:ilvl w:val="0"/>
          <w:numId w:val="7"/>
        </w:numPr>
        <w:tabs>
          <w:tab w:val="left" w:pos="851"/>
          <w:tab w:val="left" w:pos="9072"/>
        </w:tabs>
        <w:ind w:left="0" w:right="-285" w:firstLine="567"/>
        <w:jc w:val="both"/>
        <w:rPr>
          <w:sz w:val="24"/>
          <w:szCs w:val="24"/>
          <w:lang w:val="uk-UA"/>
        </w:rPr>
      </w:pPr>
      <w:r w:rsidRPr="00374314">
        <w:rPr>
          <w:sz w:val="24"/>
          <w:szCs w:val="24"/>
          <w:lang w:val="uk-UA"/>
        </w:rPr>
        <w:t>Рішення  вступає в дію з дати його оприлюднення.</w:t>
      </w:r>
    </w:p>
    <w:p w14:paraId="6F724342" w14:textId="77777777" w:rsidR="00AA4F21" w:rsidRPr="00AA4F21" w:rsidRDefault="00AA4F21" w:rsidP="00173CC2">
      <w:pPr>
        <w:tabs>
          <w:tab w:val="left" w:pos="851"/>
          <w:tab w:val="left" w:pos="9072"/>
        </w:tabs>
        <w:ind w:right="-285"/>
        <w:jc w:val="both"/>
        <w:rPr>
          <w:sz w:val="24"/>
          <w:szCs w:val="24"/>
          <w:lang w:val="uk-UA"/>
        </w:rPr>
      </w:pPr>
    </w:p>
    <w:p w14:paraId="0D8B2BF9" w14:textId="77777777" w:rsidR="00707787" w:rsidRPr="00AA4F21" w:rsidRDefault="00234B5E" w:rsidP="00173CC2">
      <w:pPr>
        <w:tabs>
          <w:tab w:val="left" w:pos="900"/>
          <w:tab w:val="left" w:pos="9072"/>
        </w:tabs>
        <w:overflowPunct w:val="0"/>
        <w:autoSpaceDE w:val="0"/>
        <w:autoSpaceDN w:val="0"/>
        <w:adjustRightInd w:val="0"/>
        <w:ind w:right="-285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07787" w:rsidRPr="00AA4F21">
        <w:rPr>
          <w:sz w:val="24"/>
          <w:szCs w:val="24"/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2F229FA3" w14:textId="77777777" w:rsidR="00707787" w:rsidRPr="00AA4F21" w:rsidRDefault="00707787" w:rsidP="00173CC2">
      <w:pPr>
        <w:tabs>
          <w:tab w:val="left" w:pos="9072"/>
        </w:tabs>
        <w:ind w:right="-285" w:firstLine="544"/>
        <w:jc w:val="both"/>
        <w:rPr>
          <w:sz w:val="24"/>
          <w:szCs w:val="24"/>
          <w:lang w:val="uk-UA"/>
        </w:rPr>
      </w:pPr>
    </w:p>
    <w:p w14:paraId="5E53022F" w14:textId="77777777" w:rsidR="00707787" w:rsidRDefault="00707787" w:rsidP="00173CC2">
      <w:pPr>
        <w:tabs>
          <w:tab w:val="left" w:pos="9072"/>
        </w:tabs>
        <w:ind w:right="-285" w:firstLine="544"/>
        <w:jc w:val="both"/>
        <w:rPr>
          <w:sz w:val="24"/>
          <w:szCs w:val="24"/>
          <w:lang w:val="uk-UA"/>
        </w:rPr>
      </w:pPr>
    </w:p>
    <w:p w14:paraId="3187BA57" w14:textId="77777777" w:rsidR="00707787" w:rsidRDefault="00707787" w:rsidP="00173CC2">
      <w:pPr>
        <w:tabs>
          <w:tab w:val="left" w:pos="9072"/>
        </w:tabs>
        <w:ind w:right="-285" w:firstLine="544"/>
        <w:jc w:val="both"/>
        <w:rPr>
          <w:sz w:val="24"/>
          <w:szCs w:val="24"/>
          <w:lang w:val="uk-UA"/>
        </w:rPr>
      </w:pPr>
    </w:p>
    <w:p w14:paraId="3F045959" w14:textId="77777777" w:rsidR="00707787" w:rsidRPr="00004D7E" w:rsidRDefault="00707787" w:rsidP="00173CC2">
      <w:pPr>
        <w:tabs>
          <w:tab w:val="left" w:pos="9072"/>
        </w:tabs>
        <w:ind w:right="-285" w:firstLine="544"/>
        <w:jc w:val="both"/>
        <w:rPr>
          <w:sz w:val="24"/>
          <w:szCs w:val="24"/>
          <w:lang w:val="uk-UA"/>
        </w:rPr>
      </w:pPr>
    </w:p>
    <w:p w14:paraId="24E47896" w14:textId="77777777" w:rsidR="00B8367E" w:rsidRDefault="00173CC2" w:rsidP="00B8367E">
      <w:pPr>
        <w:tabs>
          <w:tab w:val="left" w:pos="9072"/>
        </w:tabs>
        <w:ind w:right="-285" w:firstLine="284"/>
        <w:jc w:val="both"/>
        <w:rPr>
          <w:sz w:val="24"/>
          <w:szCs w:val="24"/>
          <w:lang w:val="uk-UA" w:eastAsia="en-US"/>
        </w:rPr>
      </w:pPr>
      <w:r w:rsidRPr="002638E8">
        <w:rPr>
          <w:sz w:val="24"/>
          <w:szCs w:val="24"/>
          <w:lang w:val="uk-UA" w:eastAsia="en-US"/>
        </w:rPr>
        <w:t xml:space="preserve">Перший заступник міського голови з </w:t>
      </w:r>
    </w:p>
    <w:p w14:paraId="6BF2D061" w14:textId="77777777" w:rsidR="00173CC2" w:rsidRPr="002638E8" w:rsidRDefault="00B8367E" w:rsidP="00B8367E">
      <w:pPr>
        <w:tabs>
          <w:tab w:val="left" w:pos="9072"/>
        </w:tabs>
        <w:ind w:right="-285" w:firstLine="284"/>
        <w:jc w:val="both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 xml:space="preserve">питань </w:t>
      </w:r>
      <w:r w:rsidR="00173CC2" w:rsidRPr="002638E8">
        <w:rPr>
          <w:sz w:val="24"/>
          <w:szCs w:val="24"/>
          <w:lang w:val="uk-UA" w:eastAsia="en-US"/>
        </w:rPr>
        <w:t>діяльності виконавчих органів ради</w:t>
      </w:r>
      <w:r w:rsidR="00173CC2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</w:t>
      </w:r>
      <w:r w:rsidR="00173CC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</w:t>
      </w:r>
      <w:r w:rsidR="00173CC2">
        <w:rPr>
          <w:sz w:val="24"/>
          <w:szCs w:val="24"/>
          <w:lang w:val="uk-UA"/>
        </w:rPr>
        <w:t xml:space="preserve">         </w:t>
      </w:r>
      <w:r w:rsidR="00173CC2" w:rsidRPr="002638E8">
        <w:rPr>
          <w:sz w:val="24"/>
          <w:szCs w:val="24"/>
          <w:lang w:val="uk-UA" w:eastAsia="en-US"/>
        </w:rPr>
        <w:t>Олексій МАЙБОРОДА</w:t>
      </w:r>
    </w:p>
    <w:p w14:paraId="5D311ACA" w14:textId="77777777" w:rsidR="00707787" w:rsidRPr="007A5586" w:rsidRDefault="00707787" w:rsidP="00173CC2">
      <w:pPr>
        <w:tabs>
          <w:tab w:val="left" w:pos="6270"/>
        </w:tabs>
        <w:ind w:right="-285" w:firstLine="426"/>
        <w:jc w:val="both"/>
        <w:rPr>
          <w:color w:val="0000FF"/>
          <w:sz w:val="10"/>
          <w:szCs w:val="10"/>
          <w:lang w:val="uk-UA"/>
        </w:rPr>
      </w:pPr>
    </w:p>
    <w:p w14:paraId="3FDD9378" w14:textId="77777777" w:rsidR="00707787" w:rsidRDefault="00707787" w:rsidP="00173CC2">
      <w:pPr>
        <w:tabs>
          <w:tab w:val="left" w:pos="9072"/>
        </w:tabs>
        <w:ind w:right="-285" w:firstLine="426"/>
        <w:jc w:val="both"/>
        <w:rPr>
          <w:lang w:val="uk-UA"/>
        </w:rPr>
      </w:pPr>
    </w:p>
    <w:p w14:paraId="326F4580" w14:textId="77777777" w:rsidR="00707787" w:rsidRDefault="00707787" w:rsidP="00173CC2">
      <w:pPr>
        <w:tabs>
          <w:tab w:val="left" w:pos="9072"/>
        </w:tabs>
        <w:ind w:right="-285"/>
        <w:jc w:val="both"/>
        <w:rPr>
          <w:lang w:val="uk-UA"/>
        </w:rPr>
      </w:pPr>
    </w:p>
    <w:p w14:paraId="71CA1058" w14:textId="77777777" w:rsidR="00707787" w:rsidRDefault="00707787" w:rsidP="00173CC2">
      <w:pPr>
        <w:ind w:right="-285"/>
        <w:jc w:val="both"/>
        <w:rPr>
          <w:lang w:val="uk-UA"/>
        </w:rPr>
      </w:pPr>
    </w:p>
    <w:p w14:paraId="6FE1FFCB" w14:textId="77777777" w:rsidR="00AA4F21" w:rsidRDefault="00AA4F21" w:rsidP="00173CC2">
      <w:pPr>
        <w:ind w:right="-285"/>
        <w:jc w:val="both"/>
        <w:rPr>
          <w:lang w:val="uk-UA"/>
        </w:rPr>
      </w:pPr>
    </w:p>
    <w:p w14:paraId="4C1F0A74" w14:textId="77777777" w:rsidR="00AA4F21" w:rsidRDefault="00AA4F21" w:rsidP="00173CC2">
      <w:pPr>
        <w:ind w:right="-285"/>
        <w:jc w:val="both"/>
        <w:rPr>
          <w:lang w:val="uk-UA"/>
        </w:rPr>
      </w:pPr>
    </w:p>
    <w:p w14:paraId="5DE0D9C8" w14:textId="77777777" w:rsidR="00AA4F21" w:rsidRDefault="00AA4F21" w:rsidP="00173CC2">
      <w:pPr>
        <w:ind w:right="-285"/>
        <w:jc w:val="both"/>
        <w:rPr>
          <w:lang w:val="uk-UA"/>
        </w:rPr>
      </w:pPr>
    </w:p>
    <w:p w14:paraId="160FBF1A" w14:textId="77777777" w:rsidR="00AA4F21" w:rsidRDefault="00AA4F21" w:rsidP="00173CC2">
      <w:pPr>
        <w:ind w:right="-285"/>
        <w:jc w:val="both"/>
        <w:rPr>
          <w:lang w:val="uk-UA"/>
        </w:rPr>
      </w:pPr>
    </w:p>
    <w:p w14:paraId="7522FC11" w14:textId="77777777" w:rsidR="00AA4F21" w:rsidRDefault="00AA4F21" w:rsidP="00173CC2">
      <w:pPr>
        <w:ind w:right="-285"/>
        <w:jc w:val="both"/>
        <w:rPr>
          <w:lang w:val="uk-UA"/>
        </w:rPr>
      </w:pPr>
    </w:p>
    <w:p w14:paraId="5A2D1E25" w14:textId="77777777" w:rsidR="00AA4F21" w:rsidRDefault="00AA4F21" w:rsidP="00173CC2">
      <w:pPr>
        <w:ind w:right="-285"/>
        <w:jc w:val="both"/>
        <w:rPr>
          <w:lang w:val="uk-UA"/>
        </w:rPr>
      </w:pPr>
    </w:p>
    <w:p w14:paraId="0FEA68F5" w14:textId="77777777" w:rsidR="00707787" w:rsidRDefault="00707787" w:rsidP="00173CC2">
      <w:pPr>
        <w:ind w:right="-285"/>
        <w:jc w:val="both"/>
        <w:rPr>
          <w:lang w:val="uk-UA"/>
        </w:rPr>
      </w:pPr>
    </w:p>
    <w:p w14:paraId="2EC9279E" w14:textId="77777777" w:rsidR="00707787" w:rsidRDefault="00707787" w:rsidP="00173CC2">
      <w:pPr>
        <w:ind w:right="-285"/>
        <w:jc w:val="both"/>
        <w:rPr>
          <w:lang w:val="uk-UA"/>
        </w:rPr>
      </w:pPr>
    </w:p>
    <w:p w14:paraId="76019D1B" w14:textId="77777777" w:rsidR="00707787" w:rsidRPr="00AA4F21" w:rsidRDefault="00707787" w:rsidP="00173CC2">
      <w:pPr>
        <w:ind w:right="-285"/>
        <w:jc w:val="both"/>
        <w:rPr>
          <w:sz w:val="18"/>
          <w:szCs w:val="18"/>
          <w:lang w:val="uk-UA"/>
        </w:rPr>
      </w:pPr>
      <w:r w:rsidRPr="00AA4F21">
        <w:rPr>
          <w:sz w:val="18"/>
          <w:szCs w:val="18"/>
          <w:lang w:val="uk-UA"/>
        </w:rPr>
        <w:t>ТАЦІЄНКО Тетяна</w:t>
      </w:r>
    </w:p>
    <w:p w14:paraId="36F5044E" w14:textId="77777777" w:rsidR="00707787" w:rsidRPr="00AA4F21" w:rsidRDefault="00707787" w:rsidP="00173CC2">
      <w:pPr>
        <w:ind w:right="-285"/>
        <w:rPr>
          <w:sz w:val="18"/>
          <w:szCs w:val="18"/>
          <w:lang w:val="uk-UA"/>
        </w:rPr>
      </w:pPr>
      <w:r w:rsidRPr="00AA4F21">
        <w:rPr>
          <w:sz w:val="18"/>
          <w:szCs w:val="18"/>
          <w:lang w:val="uk-UA"/>
        </w:rPr>
        <w:t>5-</w:t>
      </w:r>
      <w:r w:rsidR="00862706" w:rsidRPr="00AA4F21">
        <w:rPr>
          <w:sz w:val="18"/>
          <w:szCs w:val="18"/>
          <w:lang w:val="uk-UA"/>
        </w:rPr>
        <w:t>74-24</w:t>
      </w:r>
    </w:p>
    <w:p w14:paraId="70B2E299" w14:textId="77777777" w:rsidR="00707787" w:rsidRDefault="00707787" w:rsidP="00173CC2">
      <w:pPr>
        <w:ind w:left="5226" w:right="-285"/>
        <w:rPr>
          <w:sz w:val="24"/>
          <w:szCs w:val="24"/>
          <w:lang w:val="uk-UA"/>
        </w:rPr>
      </w:pPr>
    </w:p>
    <w:p w14:paraId="19AC059D" w14:textId="77777777" w:rsidR="00707787" w:rsidRDefault="00707787" w:rsidP="00173CC2">
      <w:pPr>
        <w:ind w:left="5226" w:right="-285"/>
        <w:rPr>
          <w:sz w:val="24"/>
          <w:szCs w:val="24"/>
          <w:lang w:val="uk-UA"/>
        </w:rPr>
      </w:pPr>
    </w:p>
    <w:p w14:paraId="77601F97" w14:textId="77777777" w:rsidR="00707787" w:rsidRDefault="00707787" w:rsidP="00173CC2">
      <w:pPr>
        <w:ind w:left="5226" w:right="-285"/>
        <w:rPr>
          <w:sz w:val="24"/>
          <w:szCs w:val="24"/>
          <w:lang w:val="uk-UA"/>
        </w:rPr>
      </w:pPr>
    </w:p>
    <w:p w14:paraId="3DA8CF9A" w14:textId="77777777" w:rsidR="00707787" w:rsidRDefault="00707787" w:rsidP="00173CC2">
      <w:pPr>
        <w:ind w:left="5226" w:right="-285"/>
        <w:rPr>
          <w:sz w:val="24"/>
          <w:szCs w:val="24"/>
          <w:lang w:val="uk-UA"/>
        </w:rPr>
      </w:pPr>
    </w:p>
    <w:p w14:paraId="10312895" w14:textId="77777777" w:rsidR="00707787" w:rsidRDefault="00707787" w:rsidP="00173CC2">
      <w:pPr>
        <w:ind w:right="-285"/>
        <w:rPr>
          <w:color w:val="0070C0"/>
          <w:lang w:val="uk-UA"/>
        </w:rPr>
      </w:pPr>
    </w:p>
    <w:p w14:paraId="48EE833E" w14:textId="77777777" w:rsidR="00707787" w:rsidRPr="00B8501F" w:rsidRDefault="00707787" w:rsidP="00173CC2">
      <w:pPr>
        <w:ind w:right="-285"/>
        <w:rPr>
          <w:color w:val="0070C0"/>
          <w:lang w:val="uk-UA"/>
        </w:rPr>
      </w:pPr>
    </w:p>
    <w:p w14:paraId="012DB453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516B7C9D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2398702D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2A1424D2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61D56826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53096E2B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2BD444D5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096177B9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7B3AAD99" w14:textId="77777777" w:rsidR="00707787" w:rsidRDefault="00707787" w:rsidP="00173CC2">
      <w:pPr>
        <w:ind w:left="5226" w:right="-285"/>
        <w:rPr>
          <w:color w:val="0070C0"/>
          <w:sz w:val="24"/>
          <w:szCs w:val="24"/>
          <w:lang w:val="uk-UA"/>
        </w:rPr>
      </w:pPr>
    </w:p>
    <w:p w14:paraId="1522CC08" w14:textId="77777777" w:rsidR="00707787" w:rsidRDefault="00707787" w:rsidP="00173CC2">
      <w:pPr>
        <w:tabs>
          <w:tab w:val="left" w:pos="8931"/>
        </w:tabs>
        <w:ind w:right="-285"/>
        <w:jc w:val="center"/>
        <w:rPr>
          <w:sz w:val="24"/>
          <w:szCs w:val="24"/>
          <w:lang w:val="uk-UA"/>
        </w:rPr>
      </w:pPr>
    </w:p>
    <w:p w14:paraId="72FA15B6" w14:textId="77777777" w:rsidR="00707787" w:rsidRDefault="00707787" w:rsidP="00173CC2">
      <w:pPr>
        <w:tabs>
          <w:tab w:val="left" w:pos="8931"/>
        </w:tabs>
        <w:ind w:right="-285"/>
        <w:jc w:val="center"/>
        <w:rPr>
          <w:sz w:val="24"/>
          <w:szCs w:val="24"/>
          <w:lang w:val="uk-UA"/>
        </w:rPr>
      </w:pPr>
    </w:p>
    <w:p w14:paraId="7F1FD9E7" w14:textId="77777777" w:rsidR="00707787" w:rsidRDefault="00707787" w:rsidP="00173CC2">
      <w:pPr>
        <w:tabs>
          <w:tab w:val="center" w:pos="4677"/>
          <w:tab w:val="right" w:pos="9355"/>
        </w:tabs>
        <w:ind w:right="-285"/>
        <w:rPr>
          <w:sz w:val="24"/>
          <w:szCs w:val="24"/>
          <w:lang w:val="uk-UA" w:eastAsia="en-US"/>
        </w:rPr>
        <w:sectPr w:rsidR="00707787" w:rsidSect="00382428">
          <w:pgSz w:w="11906" w:h="16838"/>
          <w:pgMar w:top="1134" w:right="849" w:bottom="1134" w:left="2410" w:header="709" w:footer="709" w:gutter="0"/>
          <w:cols w:space="708"/>
          <w:docGrid w:linePitch="360"/>
        </w:sectPr>
      </w:pPr>
    </w:p>
    <w:tbl>
      <w:tblPr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983"/>
        <w:gridCol w:w="1276"/>
        <w:gridCol w:w="992"/>
        <w:gridCol w:w="4501"/>
      </w:tblGrid>
      <w:tr w:rsidR="00772A7C" w14:paraId="3F43F343" w14:textId="77777777" w:rsidTr="00B8367E">
        <w:tc>
          <w:tcPr>
            <w:tcW w:w="704" w:type="dxa"/>
          </w:tcPr>
          <w:p w14:paraId="0BFF8273" w14:textId="77777777" w:rsidR="00772A7C" w:rsidRPr="00A05455" w:rsidRDefault="00772A7C" w:rsidP="00F972E6">
            <w:pPr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643C2581" w14:textId="77777777" w:rsidR="00772A7C" w:rsidRDefault="00772A7C" w:rsidP="00173CC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7277BAC0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76443F5F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01" w:type="dxa"/>
            <w:vMerge w:val="restart"/>
          </w:tcPr>
          <w:p w14:paraId="334027CF" w14:textId="77777777" w:rsidR="00772A7C" w:rsidRPr="00A312F6" w:rsidRDefault="00772A7C" w:rsidP="00173CC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772A7C" w14:paraId="282DF46B" w14:textId="77777777" w:rsidTr="00B8367E">
        <w:tc>
          <w:tcPr>
            <w:tcW w:w="704" w:type="dxa"/>
          </w:tcPr>
          <w:p w14:paraId="2CD81A9F" w14:textId="77777777" w:rsidR="00772A7C" w:rsidRPr="00CF1F9B" w:rsidRDefault="00772A7C" w:rsidP="00173CC2">
            <w:pPr>
              <w:tabs>
                <w:tab w:val="left" w:pos="597"/>
              </w:tabs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798211F6" w14:textId="77777777" w:rsidR="00772A7C" w:rsidRDefault="00772A7C" w:rsidP="00173CC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0DF80028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7E2AC6AF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01" w:type="dxa"/>
            <w:vMerge/>
          </w:tcPr>
          <w:p w14:paraId="4A1524B4" w14:textId="77777777" w:rsidR="00772A7C" w:rsidRDefault="00772A7C" w:rsidP="00173CC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772A7C" w14:paraId="2819A832" w14:textId="77777777" w:rsidTr="00B8367E">
        <w:tc>
          <w:tcPr>
            <w:tcW w:w="704" w:type="dxa"/>
          </w:tcPr>
          <w:p w14:paraId="06067D59" w14:textId="77777777" w:rsidR="00772A7C" w:rsidRPr="00A05455" w:rsidRDefault="00772A7C" w:rsidP="00173CC2">
            <w:pPr>
              <w:pStyle w:val="aa"/>
              <w:tabs>
                <w:tab w:val="left" w:pos="597"/>
              </w:tabs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420375F4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19D0FB71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14AE3D0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01" w:type="dxa"/>
            <w:vMerge/>
          </w:tcPr>
          <w:p w14:paraId="31125A29" w14:textId="77777777" w:rsidR="00772A7C" w:rsidRDefault="00772A7C" w:rsidP="00173CC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772A7C" w14:paraId="76A00F70" w14:textId="77777777" w:rsidTr="00B8367E">
        <w:tc>
          <w:tcPr>
            <w:tcW w:w="704" w:type="dxa"/>
          </w:tcPr>
          <w:p w14:paraId="7B564836" w14:textId="77777777" w:rsidR="00772A7C" w:rsidRPr="00A05455" w:rsidRDefault="00772A7C" w:rsidP="00173CC2">
            <w:pPr>
              <w:pStyle w:val="aa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983" w:type="dxa"/>
          </w:tcPr>
          <w:p w14:paraId="381D3119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52F1567C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F8FBB0D" w14:textId="77777777" w:rsidR="00772A7C" w:rsidRDefault="00772A7C" w:rsidP="00173CC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01" w:type="dxa"/>
          </w:tcPr>
          <w:p w14:paraId="180799B2" w14:textId="77777777" w:rsidR="00772A7C" w:rsidRDefault="00772A7C" w:rsidP="00173CC2">
            <w:pPr>
              <w:ind w:right="-285"/>
              <w:jc w:val="both"/>
              <w:rPr>
                <w:iCs/>
                <w:lang w:val="uk-UA" w:eastAsia="en-US"/>
              </w:rPr>
            </w:pPr>
          </w:p>
        </w:tc>
      </w:tr>
    </w:tbl>
    <w:p w14:paraId="757D2A5B" w14:textId="77777777" w:rsidR="00707787" w:rsidRDefault="00707787" w:rsidP="00173CC2">
      <w:pPr>
        <w:ind w:right="-285"/>
        <w:jc w:val="both"/>
        <w:rPr>
          <w:sz w:val="24"/>
          <w:szCs w:val="24"/>
          <w:lang w:val="uk-UA"/>
        </w:rPr>
      </w:pPr>
    </w:p>
    <w:p w14:paraId="5DCEC9D6" w14:textId="77777777" w:rsidR="00707787" w:rsidRDefault="00707787" w:rsidP="00173CC2">
      <w:pPr>
        <w:ind w:right="-285"/>
        <w:rPr>
          <w:lang w:val="uk-UA"/>
        </w:rPr>
      </w:pPr>
    </w:p>
    <w:p w14:paraId="6121FC6B" w14:textId="77777777" w:rsidR="00707787" w:rsidRDefault="00707787" w:rsidP="00173CC2">
      <w:pPr>
        <w:ind w:right="-285"/>
        <w:rPr>
          <w:lang w:val="uk-UA"/>
        </w:rPr>
      </w:pPr>
    </w:p>
    <w:p w14:paraId="6FDD815D" w14:textId="77777777" w:rsidR="00707787" w:rsidRDefault="00707787" w:rsidP="00173CC2">
      <w:pPr>
        <w:ind w:right="-285"/>
        <w:rPr>
          <w:lang w:val="uk-UA"/>
        </w:rPr>
      </w:pPr>
    </w:p>
    <w:p w14:paraId="1FB8CD97" w14:textId="77777777" w:rsidR="00707787" w:rsidRDefault="00707787" w:rsidP="00173CC2">
      <w:pPr>
        <w:ind w:right="-285"/>
        <w:rPr>
          <w:lang w:val="uk-UA"/>
        </w:rPr>
      </w:pPr>
    </w:p>
    <w:p w14:paraId="0FB3D6A0" w14:textId="77777777" w:rsidR="00707787" w:rsidRDefault="00707787" w:rsidP="00173CC2">
      <w:pPr>
        <w:ind w:right="-285"/>
        <w:rPr>
          <w:lang w:val="uk-UA"/>
        </w:rPr>
      </w:pPr>
    </w:p>
    <w:p w14:paraId="013D7785" w14:textId="77777777" w:rsidR="00707787" w:rsidRDefault="00707787" w:rsidP="00173CC2">
      <w:pPr>
        <w:ind w:right="-285"/>
        <w:rPr>
          <w:lang w:val="uk-UA"/>
        </w:rPr>
      </w:pPr>
    </w:p>
    <w:p w14:paraId="2E1ED00E" w14:textId="77777777" w:rsidR="00707787" w:rsidRDefault="00707787" w:rsidP="00173CC2">
      <w:pPr>
        <w:ind w:right="-285"/>
        <w:rPr>
          <w:lang w:val="uk-UA"/>
        </w:rPr>
      </w:pPr>
    </w:p>
    <w:p w14:paraId="6F207F67" w14:textId="77777777" w:rsidR="00707787" w:rsidRDefault="00707787" w:rsidP="00173CC2">
      <w:pPr>
        <w:ind w:right="-285"/>
        <w:rPr>
          <w:lang w:val="uk-UA"/>
        </w:rPr>
      </w:pPr>
    </w:p>
    <w:p w14:paraId="4CC48159" w14:textId="77777777" w:rsidR="00707787" w:rsidRDefault="00707787" w:rsidP="00173CC2">
      <w:pPr>
        <w:ind w:right="-285"/>
        <w:rPr>
          <w:lang w:val="uk-UA"/>
        </w:rPr>
      </w:pPr>
    </w:p>
    <w:p w14:paraId="29A31D5B" w14:textId="77777777" w:rsidR="00707787" w:rsidRDefault="00707787" w:rsidP="00173CC2">
      <w:pPr>
        <w:ind w:right="-285"/>
        <w:rPr>
          <w:lang w:val="uk-UA"/>
        </w:rPr>
      </w:pPr>
    </w:p>
    <w:p w14:paraId="71AA06B8" w14:textId="77777777" w:rsidR="00707787" w:rsidRDefault="00707787" w:rsidP="00173CC2">
      <w:pPr>
        <w:ind w:right="-285"/>
        <w:rPr>
          <w:lang w:val="uk-UA"/>
        </w:rPr>
      </w:pPr>
    </w:p>
    <w:p w14:paraId="22D0B8CE" w14:textId="77777777" w:rsidR="00707787" w:rsidRDefault="00707787" w:rsidP="00173CC2">
      <w:pPr>
        <w:ind w:right="-285"/>
        <w:rPr>
          <w:lang w:val="uk-UA"/>
        </w:rPr>
      </w:pPr>
    </w:p>
    <w:p w14:paraId="3C4E8955" w14:textId="77777777" w:rsidR="00707787" w:rsidRDefault="00707787" w:rsidP="00173CC2">
      <w:pPr>
        <w:ind w:right="-285"/>
        <w:rPr>
          <w:lang w:val="uk-UA"/>
        </w:rPr>
      </w:pPr>
    </w:p>
    <w:p w14:paraId="2BF75B32" w14:textId="77777777" w:rsidR="00707787" w:rsidRDefault="00707787" w:rsidP="00173CC2">
      <w:pPr>
        <w:ind w:right="-285"/>
        <w:rPr>
          <w:lang w:val="uk-UA"/>
        </w:rPr>
      </w:pPr>
    </w:p>
    <w:p w14:paraId="4B72546C" w14:textId="77777777" w:rsidR="00707787" w:rsidRDefault="00707787" w:rsidP="00173CC2">
      <w:pPr>
        <w:ind w:right="-285"/>
        <w:rPr>
          <w:lang w:val="uk-UA"/>
        </w:rPr>
      </w:pPr>
    </w:p>
    <w:p w14:paraId="7C1D831B" w14:textId="77777777" w:rsidR="00707787" w:rsidRDefault="00707787" w:rsidP="00173CC2">
      <w:pPr>
        <w:ind w:right="-285"/>
        <w:rPr>
          <w:lang w:val="uk-UA"/>
        </w:rPr>
      </w:pPr>
    </w:p>
    <w:p w14:paraId="133B94C7" w14:textId="77777777" w:rsidR="00707787" w:rsidRDefault="00707787" w:rsidP="00173CC2">
      <w:pPr>
        <w:tabs>
          <w:tab w:val="left" w:pos="8931"/>
        </w:tabs>
        <w:ind w:right="-285"/>
        <w:jc w:val="center"/>
        <w:rPr>
          <w:sz w:val="24"/>
          <w:szCs w:val="24"/>
          <w:lang w:val="uk-UA"/>
        </w:rPr>
      </w:pPr>
    </w:p>
    <w:p w14:paraId="6FC75468" w14:textId="77777777" w:rsidR="004529DD" w:rsidRPr="004529DD" w:rsidRDefault="004529DD" w:rsidP="00173CC2">
      <w:pPr>
        <w:tabs>
          <w:tab w:val="left" w:pos="2565"/>
        </w:tabs>
        <w:ind w:right="-285"/>
        <w:rPr>
          <w:lang w:val="uk-UA"/>
        </w:rPr>
        <w:sectPr w:rsidR="004529DD" w:rsidRPr="004529DD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6060A7" w14:paraId="173EF0A6" w14:textId="77777777">
        <w:tc>
          <w:tcPr>
            <w:tcW w:w="638" w:type="dxa"/>
          </w:tcPr>
          <w:p w14:paraId="4CFE09E0" w14:textId="77777777" w:rsidR="007B30B3" w:rsidRPr="00F246C4" w:rsidRDefault="007B30B3" w:rsidP="00173CC2">
            <w:pPr>
              <w:ind w:right="-285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48CDA606" w14:textId="77777777" w:rsidR="007B30B3" w:rsidRPr="00F246C4" w:rsidRDefault="007B30B3" w:rsidP="00173CC2">
            <w:pPr>
              <w:ind w:right="-285"/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1467113E" w14:textId="77777777" w:rsidR="007B30B3" w:rsidRPr="00F246C4" w:rsidRDefault="007B30B3" w:rsidP="00173CC2">
            <w:pPr>
              <w:ind w:right="-285"/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510D41ED" w14:textId="77777777" w:rsidR="007B30B3" w:rsidRPr="00F246C4" w:rsidRDefault="007B30B3" w:rsidP="00173CC2">
            <w:pPr>
              <w:ind w:right="-285"/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04A7091A" w14:textId="77777777" w:rsidR="007B30B3" w:rsidRPr="00A5582E" w:rsidRDefault="007B30B3" w:rsidP="00173CC2">
            <w:pPr>
              <w:spacing w:before="60"/>
              <w:ind w:right="-285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1714E26B" w14:textId="77777777" w:rsidR="007B30B3" w:rsidRPr="00A5582E" w:rsidRDefault="007B30B3" w:rsidP="00173CC2">
            <w:pPr>
              <w:spacing w:before="60"/>
              <w:ind w:right="-285"/>
              <w:rPr>
                <w:lang w:val="uk-UA"/>
              </w:rPr>
            </w:pPr>
          </w:p>
        </w:tc>
      </w:tr>
    </w:tbl>
    <w:p w14:paraId="64A2D89C" w14:textId="77777777" w:rsidR="007B30B3" w:rsidRPr="008370D0" w:rsidRDefault="007B30B3" w:rsidP="00173CC2">
      <w:pPr>
        <w:tabs>
          <w:tab w:val="left" w:pos="990"/>
        </w:tabs>
        <w:ind w:right="-285"/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22E6" w14:textId="77777777" w:rsidR="008B1577" w:rsidRDefault="008B1577" w:rsidP="002C054A">
      <w:r>
        <w:separator/>
      </w:r>
    </w:p>
  </w:endnote>
  <w:endnote w:type="continuationSeparator" w:id="0">
    <w:p w14:paraId="40C2A9D0" w14:textId="77777777" w:rsidR="008B1577" w:rsidRDefault="008B1577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2E39" w14:textId="77777777" w:rsidR="008B1577" w:rsidRDefault="008B1577" w:rsidP="002C054A">
      <w:r>
        <w:separator/>
      </w:r>
    </w:p>
  </w:footnote>
  <w:footnote w:type="continuationSeparator" w:id="0">
    <w:p w14:paraId="74C4A731" w14:textId="77777777" w:rsidR="008B1577" w:rsidRDefault="008B1577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522A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4FB0"/>
    <w:multiLevelType w:val="hybridMultilevel"/>
    <w:tmpl w:val="C08C7312"/>
    <w:lvl w:ilvl="0" w:tplc="C01A44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4" w15:restartNumberingAfterBreak="0">
    <w:nsid w:val="64E9780F"/>
    <w:multiLevelType w:val="hybridMultilevel"/>
    <w:tmpl w:val="27740290"/>
    <w:lvl w:ilvl="0" w:tplc="1B9A3D0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F36BAC"/>
    <w:multiLevelType w:val="hybridMultilevel"/>
    <w:tmpl w:val="E370C1D6"/>
    <w:lvl w:ilvl="0" w:tplc="B574B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0D0"/>
    <w:rsid w:val="00002BBF"/>
    <w:rsid w:val="00004D7E"/>
    <w:rsid w:val="00005866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65DB"/>
    <w:rsid w:val="00063706"/>
    <w:rsid w:val="00065A1A"/>
    <w:rsid w:val="00066A11"/>
    <w:rsid w:val="00074880"/>
    <w:rsid w:val="0007701F"/>
    <w:rsid w:val="00084960"/>
    <w:rsid w:val="0008769F"/>
    <w:rsid w:val="00091C01"/>
    <w:rsid w:val="000924E4"/>
    <w:rsid w:val="00092847"/>
    <w:rsid w:val="0009373B"/>
    <w:rsid w:val="00095C8C"/>
    <w:rsid w:val="000A16D8"/>
    <w:rsid w:val="000B160B"/>
    <w:rsid w:val="000B3142"/>
    <w:rsid w:val="000B66ED"/>
    <w:rsid w:val="000C1E1D"/>
    <w:rsid w:val="000C26B3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2C9E"/>
    <w:rsid w:val="00103F84"/>
    <w:rsid w:val="00104D50"/>
    <w:rsid w:val="00110431"/>
    <w:rsid w:val="0011176F"/>
    <w:rsid w:val="00111E50"/>
    <w:rsid w:val="00114204"/>
    <w:rsid w:val="001163E7"/>
    <w:rsid w:val="00120A24"/>
    <w:rsid w:val="00121F89"/>
    <w:rsid w:val="001271A2"/>
    <w:rsid w:val="00134126"/>
    <w:rsid w:val="00140510"/>
    <w:rsid w:val="0014159A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3CC2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A20AC"/>
    <w:rsid w:val="001B1C30"/>
    <w:rsid w:val="001B775D"/>
    <w:rsid w:val="001C222F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4B5E"/>
    <w:rsid w:val="00235198"/>
    <w:rsid w:val="00235CD1"/>
    <w:rsid w:val="0023745A"/>
    <w:rsid w:val="002454A3"/>
    <w:rsid w:val="0024744B"/>
    <w:rsid w:val="00252424"/>
    <w:rsid w:val="00252B10"/>
    <w:rsid w:val="0025579B"/>
    <w:rsid w:val="00255F5C"/>
    <w:rsid w:val="002638E8"/>
    <w:rsid w:val="002748BA"/>
    <w:rsid w:val="002765AB"/>
    <w:rsid w:val="0027768A"/>
    <w:rsid w:val="00277CA5"/>
    <w:rsid w:val="00287BE2"/>
    <w:rsid w:val="00287D6C"/>
    <w:rsid w:val="00290629"/>
    <w:rsid w:val="002921F1"/>
    <w:rsid w:val="002944B8"/>
    <w:rsid w:val="002A0192"/>
    <w:rsid w:val="002A05D8"/>
    <w:rsid w:val="002A354A"/>
    <w:rsid w:val="002B0088"/>
    <w:rsid w:val="002B5DAB"/>
    <w:rsid w:val="002C054A"/>
    <w:rsid w:val="002C067E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2F52C9"/>
    <w:rsid w:val="002F6633"/>
    <w:rsid w:val="00300129"/>
    <w:rsid w:val="00300EFA"/>
    <w:rsid w:val="00300FDA"/>
    <w:rsid w:val="00301D7B"/>
    <w:rsid w:val="00304B0A"/>
    <w:rsid w:val="00307920"/>
    <w:rsid w:val="00307ED3"/>
    <w:rsid w:val="00312225"/>
    <w:rsid w:val="003166C0"/>
    <w:rsid w:val="00316F26"/>
    <w:rsid w:val="00322443"/>
    <w:rsid w:val="0032501C"/>
    <w:rsid w:val="0032547E"/>
    <w:rsid w:val="003268C4"/>
    <w:rsid w:val="00326C27"/>
    <w:rsid w:val="00327A96"/>
    <w:rsid w:val="00333448"/>
    <w:rsid w:val="00333F85"/>
    <w:rsid w:val="00336267"/>
    <w:rsid w:val="0034491A"/>
    <w:rsid w:val="00345A76"/>
    <w:rsid w:val="00352305"/>
    <w:rsid w:val="0035231B"/>
    <w:rsid w:val="00361DBB"/>
    <w:rsid w:val="003646A2"/>
    <w:rsid w:val="00372385"/>
    <w:rsid w:val="003730A6"/>
    <w:rsid w:val="00374314"/>
    <w:rsid w:val="00375DE7"/>
    <w:rsid w:val="0038138E"/>
    <w:rsid w:val="00382428"/>
    <w:rsid w:val="003825F1"/>
    <w:rsid w:val="003856F4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7934"/>
    <w:rsid w:val="0040007F"/>
    <w:rsid w:val="0041519E"/>
    <w:rsid w:val="00416005"/>
    <w:rsid w:val="00431BA0"/>
    <w:rsid w:val="004333BA"/>
    <w:rsid w:val="00441006"/>
    <w:rsid w:val="00444F7D"/>
    <w:rsid w:val="004455BD"/>
    <w:rsid w:val="00447499"/>
    <w:rsid w:val="004529DD"/>
    <w:rsid w:val="00452CE0"/>
    <w:rsid w:val="00455D85"/>
    <w:rsid w:val="004560A4"/>
    <w:rsid w:val="00456B04"/>
    <w:rsid w:val="00457079"/>
    <w:rsid w:val="0045750F"/>
    <w:rsid w:val="004706A5"/>
    <w:rsid w:val="00473673"/>
    <w:rsid w:val="00480FA3"/>
    <w:rsid w:val="00482986"/>
    <w:rsid w:val="00485CAE"/>
    <w:rsid w:val="004860EF"/>
    <w:rsid w:val="004916AC"/>
    <w:rsid w:val="00495C5D"/>
    <w:rsid w:val="00497EF7"/>
    <w:rsid w:val="004A5007"/>
    <w:rsid w:val="004A7588"/>
    <w:rsid w:val="004B5490"/>
    <w:rsid w:val="004B6C0B"/>
    <w:rsid w:val="004C4C8B"/>
    <w:rsid w:val="004C70EF"/>
    <w:rsid w:val="004D24C8"/>
    <w:rsid w:val="004D2C30"/>
    <w:rsid w:val="004D6840"/>
    <w:rsid w:val="004D7BE1"/>
    <w:rsid w:val="004E60D8"/>
    <w:rsid w:val="004F06C1"/>
    <w:rsid w:val="004F1A8F"/>
    <w:rsid w:val="004F5938"/>
    <w:rsid w:val="005015C0"/>
    <w:rsid w:val="00503063"/>
    <w:rsid w:val="005048F9"/>
    <w:rsid w:val="0051214D"/>
    <w:rsid w:val="0051374B"/>
    <w:rsid w:val="00515518"/>
    <w:rsid w:val="00521C31"/>
    <w:rsid w:val="005225FA"/>
    <w:rsid w:val="00526949"/>
    <w:rsid w:val="005355ED"/>
    <w:rsid w:val="005363D8"/>
    <w:rsid w:val="00537EF0"/>
    <w:rsid w:val="0054007D"/>
    <w:rsid w:val="00542F2F"/>
    <w:rsid w:val="00543A21"/>
    <w:rsid w:val="005447EB"/>
    <w:rsid w:val="00544F65"/>
    <w:rsid w:val="00550E4E"/>
    <w:rsid w:val="00551131"/>
    <w:rsid w:val="00551A55"/>
    <w:rsid w:val="00553436"/>
    <w:rsid w:val="00553C89"/>
    <w:rsid w:val="0055674B"/>
    <w:rsid w:val="005572A0"/>
    <w:rsid w:val="0056192A"/>
    <w:rsid w:val="00564795"/>
    <w:rsid w:val="00567C16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0BB8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7604"/>
    <w:rsid w:val="00647BE4"/>
    <w:rsid w:val="00655665"/>
    <w:rsid w:val="00655759"/>
    <w:rsid w:val="006616C4"/>
    <w:rsid w:val="006676CE"/>
    <w:rsid w:val="00680001"/>
    <w:rsid w:val="00690838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E7FF3"/>
    <w:rsid w:val="006F0E2D"/>
    <w:rsid w:val="006F231E"/>
    <w:rsid w:val="006F7A17"/>
    <w:rsid w:val="0070595A"/>
    <w:rsid w:val="00707787"/>
    <w:rsid w:val="00707C05"/>
    <w:rsid w:val="00712BB2"/>
    <w:rsid w:val="00713FE3"/>
    <w:rsid w:val="00715738"/>
    <w:rsid w:val="00716E94"/>
    <w:rsid w:val="00725CD1"/>
    <w:rsid w:val="00726200"/>
    <w:rsid w:val="00727F76"/>
    <w:rsid w:val="0073026E"/>
    <w:rsid w:val="0073138A"/>
    <w:rsid w:val="0073283D"/>
    <w:rsid w:val="00734862"/>
    <w:rsid w:val="0073738B"/>
    <w:rsid w:val="0074005C"/>
    <w:rsid w:val="00741757"/>
    <w:rsid w:val="00745F81"/>
    <w:rsid w:val="00752D44"/>
    <w:rsid w:val="007661F6"/>
    <w:rsid w:val="00772A7C"/>
    <w:rsid w:val="00773889"/>
    <w:rsid w:val="00790EE3"/>
    <w:rsid w:val="00791645"/>
    <w:rsid w:val="00791A52"/>
    <w:rsid w:val="00795286"/>
    <w:rsid w:val="00796CC2"/>
    <w:rsid w:val="007A5586"/>
    <w:rsid w:val="007A6429"/>
    <w:rsid w:val="007B30B3"/>
    <w:rsid w:val="007B3876"/>
    <w:rsid w:val="007C0151"/>
    <w:rsid w:val="007C04DD"/>
    <w:rsid w:val="007C247C"/>
    <w:rsid w:val="007D1ECD"/>
    <w:rsid w:val="007D7E41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6C07"/>
    <w:rsid w:val="00807151"/>
    <w:rsid w:val="008079B3"/>
    <w:rsid w:val="00820CF8"/>
    <w:rsid w:val="00823F9C"/>
    <w:rsid w:val="00827519"/>
    <w:rsid w:val="008337C2"/>
    <w:rsid w:val="00835F56"/>
    <w:rsid w:val="008370D0"/>
    <w:rsid w:val="00840BE3"/>
    <w:rsid w:val="008415B0"/>
    <w:rsid w:val="00842B7A"/>
    <w:rsid w:val="00842BAF"/>
    <w:rsid w:val="00845C3B"/>
    <w:rsid w:val="00846C29"/>
    <w:rsid w:val="00851201"/>
    <w:rsid w:val="0085257D"/>
    <w:rsid w:val="00852E31"/>
    <w:rsid w:val="00862706"/>
    <w:rsid w:val="008648B7"/>
    <w:rsid w:val="0086607D"/>
    <w:rsid w:val="00867BCD"/>
    <w:rsid w:val="00875EFA"/>
    <w:rsid w:val="00882C65"/>
    <w:rsid w:val="00892CD9"/>
    <w:rsid w:val="008937B9"/>
    <w:rsid w:val="0089506B"/>
    <w:rsid w:val="00896922"/>
    <w:rsid w:val="00896B3F"/>
    <w:rsid w:val="008B062A"/>
    <w:rsid w:val="008B11BB"/>
    <w:rsid w:val="008B1577"/>
    <w:rsid w:val="008B6B4A"/>
    <w:rsid w:val="008C11F5"/>
    <w:rsid w:val="008C2EE3"/>
    <w:rsid w:val="008C4A30"/>
    <w:rsid w:val="008C503D"/>
    <w:rsid w:val="008D1534"/>
    <w:rsid w:val="008D1F33"/>
    <w:rsid w:val="008D2503"/>
    <w:rsid w:val="008D42B9"/>
    <w:rsid w:val="008D4C64"/>
    <w:rsid w:val="008D66FE"/>
    <w:rsid w:val="008D6E13"/>
    <w:rsid w:val="008E048A"/>
    <w:rsid w:val="008E1648"/>
    <w:rsid w:val="008E4205"/>
    <w:rsid w:val="008F1CE5"/>
    <w:rsid w:val="008F6C70"/>
    <w:rsid w:val="00900402"/>
    <w:rsid w:val="00901132"/>
    <w:rsid w:val="00907002"/>
    <w:rsid w:val="009076CE"/>
    <w:rsid w:val="00910339"/>
    <w:rsid w:val="00910B22"/>
    <w:rsid w:val="00913A49"/>
    <w:rsid w:val="00917E46"/>
    <w:rsid w:val="00922B1D"/>
    <w:rsid w:val="00927A42"/>
    <w:rsid w:val="00932C4A"/>
    <w:rsid w:val="00933D6B"/>
    <w:rsid w:val="00941CEE"/>
    <w:rsid w:val="00942D75"/>
    <w:rsid w:val="00945F1F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768AF"/>
    <w:rsid w:val="00993838"/>
    <w:rsid w:val="00994563"/>
    <w:rsid w:val="00994AE2"/>
    <w:rsid w:val="00994F9E"/>
    <w:rsid w:val="0099779E"/>
    <w:rsid w:val="009A1B6D"/>
    <w:rsid w:val="009A4097"/>
    <w:rsid w:val="009A69A1"/>
    <w:rsid w:val="009A7F3E"/>
    <w:rsid w:val="009B466E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07C4A"/>
    <w:rsid w:val="00A129A3"/>
    <w:rsid w:val="00A160A7"/>
    <w:rsid w:val="00A210A6"/>
    <w:rsid w:val="00A2293F"/>
    <w:rsid w:val="00A236A4"/>
    <w:rsid w:val="00A279D6"/>
    <w:rsid w:val="00A33475"/>
    <w:rsid w:val="00A352B0"/>
    <w:rsid w:val="00A407E6"/>
    <w:rsid w:val="00A428B2"/>
    <w:rsid w:val="00A44C88"/>
    <w:rsid w:val="00A46CAD"/>
    <w:rsid w:val="00A532A3"/>
    <w:rsid w:val="00A5582E"/>
    <w:rsid w:val="00A55E47"/>
    <w:rsid w:val="00A56A11"/>
    <w:rsid w:val="00A56C5A"/>
    <w:rsid w:val="00A605C3"/>
    <w:rsid w:val="00A65295"/>
    <w:rsid w:val="00A71C21"/>
    <w:rsid w:val="00A73B46"/>
    <w:rsid w:val="00A77054"/>
    <w:rsid w:val="00A83161"/>
    <w:rsid w:val="00A847D9"/>
    <w:rsid w:val="00A873AD"/>
    <w:rsid w:val="00A90CBD"/>
    <w:rsid w:val="00A90D99"/>
    <w:rsid w:val="00AA4F21"/>
    <w:rsid w:val="00AA5F05"/>
    <w:rsid w:val="00AB0672"/>
    <w:rsid w:val="00AB39DD"/>
    <w:rsid w:val="00AB4A1C"/>
    <w:rsid w:val="00AB54E1"/>
    <w:rsid w:val="00AB76DB"/>
    <w:rsid w:val="00AC0059"/>
    <w:rsid w:val="00AD265A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B02B0D"/>
    <w:rsid w:val="00B05EBB"/>
    <w:rsid w:val="00B07710"/>
    <w:rsid w:val="00B106E3"/>
    <w:rsid w:val="00B117AF"/>
    <w:rsid w:val="00B12407"/>
    <w:rsid w:val="00B126B0"/>
    <w:rsid w:val="00B16291"/>
    <w:rsid w:val="00B16CF6"/>
    <w:rsid w:val="00B21B0C"/>
    <w:rsid w:val="00B22627"/>
    <w:rsid w:val="00B27F0E"/>
    <w:rsid w:val="00B300E8"/>
    <w:rsid w:val="00B30139"/>
    <w:rsid w:val="00B332B0"/>
    <w:rsid w:val="00B47132"/>
    <w:rsid w:val="00B47737"/>
    <w:rsid w:val="00B51CF3"/>
    <w:rsid w:val="00B52F21"/>
    <w:rsid w:val="00B53CC2"/>
    <w:rsid w:val="00B56F35"/>
    <w:rsid w:val="00B643B8"/>
    <w:rsid w:val="00B70692"/>
    <w:rsid w:val="00B7129B"/>
    <w:rsid w:val="00B71592"/>
    <w:rsid w:val="00B76A5B"/>
    <w:rsid w:val="00B809B2"/>
    <w:rsid w:val="00B81CF8"/>
    <w:rsid w:val="00B8367E"/>
    <w:rsid w:val="00B8501F"/>
    <w:rsid w:val="00B92735"/>
    <w:rsid w:val="00B95AA1"/>
    <w:rsid w:val="00BA2B18"/>
    <w:rsid w:val="00BA6884"/>
    <w:rsid w:val="00BB05B2"/>
    <w:rsid w:val="00BB2109"/>
    <w:rsid w:val="00BB3400"/>
    <w:rsid w:val="00BB6253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6739"/>
    <w:rsid w:val="00BF6B99"/>
    <w:rsid w:val="00BF7DDC"/>
    <w:rsid w:val="00C0054E"/>
    <w:rsid w:val="00C07CD4"/>
    <w:rsid w:val="00C140B3"/>
    <w:rsid w:val="00C1514A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5566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0CC1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F0E72"/>
    <w:rsid w:val="00CF1933"/>
    <w:rsid w:val="00CF1F9B"/>
    <w:rsid w:val="00CF2ACB"/>
    <w:rsid w:val="00D0093B"/>
    <w:rsid w:val="00D03598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30B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1442"/>
    <w:rsid w:val="00DB273D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DF0D85"/>
    <w:rsid w:val="00E029AB"/>
    <w:rsid w:val="00E0300D"/>
    <w:rsid w:val="00E05136"/>
    <w:rsid w:val="00E072FB"/>
    <w:rsid w:val="00E1261D"/>
    <w:rsid w:val="00E17967"/>
    <w:rsid w:val="00E20114"/>
    <w:rsid w:val="00E21408"/>
    <w:rsid w:val="00E21F85"/>
    <w:rsid w:val="00E243F7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57955"/>
    <w:rsid w:val="00E653A1"/>
    <w:rsid w:val="00E66FBF"/>
    <w:rsid w:val="00E76A17"/>
    <w:rsid w:val="00E82BEE"/>
    <w:rsid w:val="00E83225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1F69"/>
    <w:rsid w:val="00EE13C7"/>
    <w:rsid w:val="00EE2D44"/>
    <w:rsid w:val="00EE5589"/>
    <w:rsid w:val="00EF123A"/>
    <w:rsid w:val="00EF4392"/>
    <w:rsid w:val="00F0220D"/>
    <w:rsid w:val="00F03AD0"/>
    <w:rsid w:val="00F0551E"/>
    <w:rsid w:val="00F06190"/>
    <w:rsid w:val="00F11399"/>
    <w:rsid w:val="00F1144A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45B16"/>
    <w:rsid w:val="00F50B93"/>
    <w:rsid w:val="00F52B4A"/>
    <w:rsid w:val="00F537D7"/>
    <w:rsid w:val="00F53C36"/>
    <w:rsid w:val="00F54FBF"/>
    <w:rsid w:val="00F5514F"/>
    <w:rsid w:val="00F61172"/>
    <w:rsid w:val="00F661CF"/>
    <w:rsid w:val="00F67EF1"/>
    <w:rsid w:val="00F80DCA"/>
    <w:rsid w:val="00F83A4B"/>
    <w:rsid w:val="00F84D76"/>
    <w:rsid w:val="00F96BB6"/>
    <w:rsid w:val="00F972E6"/>
    <w:rsid w:val="00FA0B7F"/>
    <w:rsid w:val="00FA22A3"/>
    <w:rsid w:val="00FA30B5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2708"/>
  <w15:docId w15:val="{291E743F-A3F2-40DD-8D1C-A6AC39F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997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73C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7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173CC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173CC2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3231-2960-4254-967C-DD33E32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2023-06-08T07:09:00Z</cp:lastPrinted>
  <dcterms:created xsi:type="dcterms:W3CDTF">2023-05-01T06:37:00Z</dcterms:created>
  <dcterms:modified xsi:type="dcterms:W3CDTF">2023-06-09T10:21:00Z</dcterms:modified>
</cp:coreProperties>
</file>